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Izraela przechodził po murze miasta, jakaś kobieta zawołała do niego: Ratuj, mój panie, królu!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2024-04-28T12:55:23Z</dcterms:modified>
</cp:coreProperties>
</file>