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 plany) co do wagi złota, (to jest) złota na wszelkie przybory do poszczególnych czynności służby, co do wagi wszystkich przyborów srebrnych dla wszystkich przyborów do poszczególnych czynności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także plany dotyczące wagi złota na wszelkie przybory do służby, dotyczące wagi srebra na wszystkie przybory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odpowiednią wagę złota na wszystkie naczynia złote do każdej posługi; również odpowiednią wagę srebra na wszystkie naczynia srebrne, na wszystkie naczynia do wszelkich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złota pewną wagę na wszystkie naczynia złote, od wszystkiej usługi; srebra także na wszystkie naczynia srebrne pewną wagę, na wszystkie naczynia ku wszelakiej usłudze;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pod wagą na każde naczynie do służby. Śrebra też wagę według rozmaitości naczynia i robót;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dał na wszystkie naczynia złote, według wagi każdego naczynia do różnych posług; srebra na wszystkie naczynia srebrne, według wagi każdego naczynia do różnych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ustalenia co do wagi złota na wszelkie naczynia kultowe i co do wagi srebra na wszelkie naczynia kultowe;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złoto: odpowiednią wagę złota, na wszystkie naczynia do każdej służby i na wszystkie naczynia odpowiednią wagę srebra, na wszystkie naczynia do każdej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złoto na naczynia liturgiczne, odpowiednio do ich przeznaczenia w kulcie, oraz srebro potrzebne na naczynia, stosownie do ich zastosowania w kulcie.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[Wyznaczył] też odpowiednią wagę złota na wszystkie naczynia złote do poszczególnych usług, podobnie odpowiednią ilość srebra na wszystkie naczynia srebrne do rozmaitych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міру їхньої ваги, золотих і сріблих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 wagę złota, na wszystkie złote naczynia każdej usługi; i pewną wagę na srebrne naczynia na wszystkie naczynia ku wszelkiej usłudze.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złoto według wagi, złoto na wszystkie sprzęty do różnych zadań, o wszystkie sprzęty ze srebra według wagi, o wszystkie sprzęty do różnych zadań;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2024-04-29T02:47:29Z</dcterms:modified>
</cp:coreProperties>
</file>