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kapłanów i Lewitów do pełnienia wszelkiej służby w domu Bożym. Będą one z tobą w każdym dziele, każdy przy całej swojej mądrości chętny do wszelkiej pracy — zarówno książęta, jak i lud — gotowi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zmiany kapłanów i Lewitów do każdej posługi w domu Bożym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w każdej pracy; każdy ochotny i zdolny do wszelkiej posługi. Także książęta 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poczty kapłanów i Lewitów do każdej posługi w domu Bożym bądą z tobą w każdej pracy; każdy ochotny i roztropny przy wszelkiej posłudze, także książęta, i wszystek lud staną na każde rozkazanie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rozdziały kapłanów i Lewitów do wszelkiej służby domu PANSKIEGO stoją przy tobie i gotowi są, i umieją tak książęta, jako lud, czynić wszytkie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obsługi domu Bożego, którzy będą z tobą w każdej pracy; każdy ochotny i zdolny do różnych posług, książęta też i cały lud będą całkowicie na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grupy kapłańskie i lewickie do wszelkiej służby w świątyni Bożej; będą cię też wspierać przy wszelkiej pracy wszyscy ochotni swoją mądrością w zakresie służby w świątyni Bożej, także książęta i cały lud staną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zmiany kapłanów i lewitów dla całej służby domu Bożego. Każdy chętny i wprawny do pracy pozostanie do twojej dyspozycji w każdej służbie, a także książęta i cały lud będą na wszystkie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kapłanów i lewitów gotowych do służby w domu Bożym. W każdej pracy będą przy tobie ludzie doświadczeni w różnych dziedzinach, a wszyscy przywódcy i cały naród będą słuchać twoich rozkazów”.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służby w domu Bożym będą z tobą w każdej pracy; wszyscy ochotni i zdolni do wszelkiej posługi, a książęta i cały lud stawią się także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щоденне служіння священиків і Левітів на все служіння божого дому. І з тобою в кожному ділі і кожний охочий в мудрості за всім вмінням і володарі і ввесь нарід на всі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 każdej pracy i do każdej posługi w Domu Boga będą z tobą oddziały kapłanów i Lewitów; każdy ochotny i roztropny przy wszelkiej pracy, także na każdy twój rozkaz są władcy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oddziały kapłanów oraz Lewitów do wszelkiej służby związanej z domem prawdziwego Boga; z tobą zaś w całym tym dziele jest każdy chętny człowiek zdolny do całej tej służby, jak również książęta i cały lud – na każde twoje słowo”.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2024-04-29T01:57:12Z</dcterms:modified>
</cp:coreProperties>
</file>