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2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dziękujemy Ci i wielbimy Twoje chwalebne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2024-04-29T06:44:52Z</dcterms:modified>
</cp:coreProperties>
</file>