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kiedy objął władzę, a panował w Jerozolimie osiem lat. Odszedł przy braku żalu, a pogrzebano go w Mieście Dawida, lecz nie w grobach królewskich.*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2024-04-29T10:06:59Z</dcterms:modified>
</cp:coreProperties>
</file>