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Szimri i Jejel; z synów Asafa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Szimri i Jejel z potomków Elisafana; Zachariasz i Mataniasz z potomków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Szimri i Jejel; z synów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Elisafanowych: Symry i Jehijel: a z synów Asafowych: Zacharyjasz i Matanijasz;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lepak Elisafan: Samri i Jahiel; z synów też Asaf: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Elisafana: Szimri i Jejel; z synów Asafa: Zachariasz i Mattaniasz.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zaś Szimri i Jeiel, a z synów Asafa Zachariasz i Mittaniasz;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Elisafana – Szimri i Jeuel, spośród synów Asafa – Zachariasz i Mattaniasz,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Elisafana: Szimri i Jejel; z rodu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Szimri i Jeiel; a z synów Asafa: Zekarjahu i Mattanjahu.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Елісафана Самврій і Іїл і з синів Асафа Захарія і Маттанія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Simri i Jejel; z synów Asafa: Zacharjasz i Matanjasz;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Elicafana: Szimri i Jeuel; a z synów Asafa: Zachariasz i Mattaniasz;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2024-05-28T07:08:57Z</dcterms:modified>
</cp:coreProperties>
</file>