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nasi ojcowie rozgniewali Boga niebios, wydał ich w ręce Nebukadnesara, króla Babilonu, Chaldejczyka, a on ten dom zburzył, lud natomiast uprowadził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2024-04-27T09:22:03Z</dcterms:modified>
</cp:coreProperties>
</file>