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oko ich Boga było nad starszyzną Judejczyków i nie powstrzymali ich (od pracy), dopóki wiadomość o tym nie doszła do Dariusza i dopóki nie wróciło (od niego) pismo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strzegł starszyzny żydowskiej, tak że nie wstrzymali prac, dopóki sprawozdanie na temat ich działań nie doszło do Dariusza i dopóki nie wróciło od niego pismo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oko ich Boga czuwało nad starszymi z Żydów, tak że nie mogli im przeszkadzać, dopóki sprawa ta nie dotarła do Dariusza — o niej donosili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oko Boga ich było nad starszymi Żydowskimi, i nie mogli im przeszkadzać, póki ta rzecz do Daryjusza nie przyszła, a pókiby przez list nie dano znać o 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 Boga ich było nad starszymi żydowskimi i zahamować ich nie mogli. I zdało się, aby rzecz do Dariusza była odniesiona, a natenczas, aby dosyć uczynili przeciw onemu oskarżeniu.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oko Boga ich czuwało nad starszyzną żydowską, tak że ich tamci od budowania nie powstrzymali, aż doszło doniesienie do Dariusza i doręczono im dokument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oko ich Boga strzegło starszyzny żydowskiej i nie powstrzymali ich od pracy, dopóki wiadomość o tym nie doszła do Dariusza i dopóki stamtąd nie nadesłano pisma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ich Boga czuwało jednak nad starszyzną żydowską: nie pozwolili oni przerwać prac, dopóki oskarżenie nie dotrze do Dariusza i nie przyjdzie w tej sprawie dekret.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opatrzność Boża czuwała nad starszyzną żydowską tak, że mogli nadal pracować. Tamci jednak wysłali doniesienia do Dariusza i otrzymali w tej sprawie jego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Boga czuwało jednak nad starszyzną Judejczyków, tak że nie nakazano im przerwania robót, dopóki do Dariusza nie dojdzie sprawozdanie i dopóki nie zostanie im doręczona odpowiedź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божі очі на полоненних Юди, і не зупинили їх, аж доки рішення не принесено до Дарія. І тоді післано до збирача податку про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oko Boga było nad żydowskimi starszymi, zatem nie mogli im przeszkadzać, póki ta rzecz nie dotarła do Dariusza, gdyż wtedy dano o tym znać listem.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starszymi Żydów było oko ich Boga i tamci nie mogli ich po wstrzymać, dopóki wiadomość nie dojdzie do Dariusza, a potem nie zostanie przysłany z powrotem urzędowy dokument w tej sprawie.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2024-04-27T12:13:43Z</dcterms:modified>
</cp:coreProperties>
</file>