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 mnie też wychodzi rozkaz, co macie zrobić w związku z tymi starszymi judejskimi (w sprawie) budowy tego domu Bożego: z dochodów królewskich, (z) daniny Zarzecza, niezwłocznie wydatek ma być pokryty tym ludziom, aby (pracy) nie wstrzymać.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2024-04-30T03:40:50Z</dcterms:modified>
</cp:coreProperties>
</file>