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srebra i złota ty i twoi bracia możecie przeznaczyć na to, co uznacie za właściwe, zgodnie z wolą i upodobaniem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srebrem i złotem uczyńcie zaś to, co ty i twoi bracia uznacie za słuszne, tak czyńcie,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tobie i braciom twoim będzie dobrego zdało, z ostatkiem srebra i złota uczynić, według woli Boga waszego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co tobie i braciej twej będzie się podobało z ostatka srebra i złota uczynić według woli Boga waszego,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i bracia twoi zechcecie uczynić z resztą srebra i złota, to czyńcie zgodnie z wolą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 i bracia twoi uznacie za dobre, aby uczynić z resztą srebra i złota, uczyńcie stosownie do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resztą srebra i złota zrobicie to, co tobie i twoim braciom wyda się słuszne,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reszty srebra i złota, ty i twoi bracia zarządzicie tym według waszego uznania,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zaś srebrem i złotem uczyńcie, co sami uznacie za stosowne, ty i bracia twoi, ale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і твої брати щось вважатимуть за добре робити з осталим сріблом і золотом, зробите як мило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oraz twoi bracia uznacie za dobre, by uczynić z resztką srebra i złota – to uczyńcie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zaś tobie i twym braciom wyda się dobre, aby uczynić z resztą srebra i złota, uczynicie stosownie do woli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2024-04-30T14:19:44Z</dcterms:modified>
</cp:coreProperties>
</file>