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4231"/>
        <w:gridCol w:w="2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Odyjasz,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Bani, Baninu.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Szerebja, Szebanja,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Закхор, Саравія, Севанія,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oraz Beninu.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 i 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2024-05-01T13:16:50Z</dcterms:modified>
</cp:coreProperties>
</file>