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dzielni rycerze, w liczbie stu dwudziestu ośmiu. Ich zwierzchnikiem był Zabdiel, syn Hagadolima.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dzielni wojownicy — stu dwudziestu ośmiu.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mężów dużych, sta dwadzieścia i ośm, i przełożony nad nimi Zabdyjel, syn Giedolima.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braciej ich, ludzi barzo potężnych sto dwadzieścia ośm, a przełożony ich Zabdiel, syn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dzielni wojownicy: sto dwadzieścia osiem osób; a 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dzielni rycerze, w liczbie stu dwudziestu ośmiu; a ich zwierzchnikiem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waleczni wojownicy: stu dwudziestu ośmiu; ich dowódcą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dzielni wojownicy - sto dwadzieścia osiem osób. 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- razem 128 mężów zdatnych do boju.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сильні до війська - сто двадцять вісім, і володар над ними Зехріїл син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dwudziestu ośmiu ich braci, sprawnych siłaczy, oraz Zabdiel, syn Giedolima – nad nimi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waleczni mocarze, stu dwudziestu ośmiu, a ich nadzorcą był Zabdiel, syn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2024-04-27T09:51:52Z</dcterms:modified>
</cp:coreProperties>
</file>