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jednak przychodzić do nas Judejczycy mieszkający w ich sąsiedztwie i donosić nam raz po raz o wszystkich uknutych przez nich planach.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nadal odbudowywaliśmy ten mur i mur został spojony aż do połowy, bo 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Lecześmy my budowali ten mur, i spojony jest wszystek mur aż do połowy swej, a lud miał serce do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budowaliśmy mur i złączyliśmy wszytek aż do połowice: i pobudziło się serce ludu ku robieniu.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odbudowywaliśmy mur i naprawiono uszkodzenia całego muru do połowy, a lud miał zapał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odbudowywaliśmy mur dalej i wkrótce cały mur był powiązany do połowy jego wysokości, lud zaś ochoczo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zaś, którzy mieszkali obok nich, przychodzili do nas ze wszystkich zwróconych nam miejscowości i dziesiątki razy nam o tym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 mieszkający w sąsiedztwie tych wrogów przyszli do nas i aż dziesięć razy powtórzyli, że gromadzą się oni przeciwko nam ze wszystkich miejscowości, w których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mieszkający w pobliżu [naszych wrogów], częstokroć przychodzili ze wszystkich miejscowości, które do nas wróciły, i o tym nas powiadamiali,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прийшли юдеї, що живуть близько них, і вони нам сказали: Ідуть з усіх місць проти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budowaliśmy ten mur i cały został spojony do swej połowy, a lud miał serce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dalej budowaliśmy mur i cały mur został powiązany aż do połowy jego wysokości, lud zaś w dalszym ciągu miał serce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2024-05-02T21:52:33Z</dcterms:modified>
</cp:coreProperties>
</file>