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 i jeśli król uzna za dobre odpowiedzieć na moją prośbę i spełnić moje życzenie, to niech przyjdzie król z Hamanem jeszcze jutro na ucztę, którą dla nich przygotuję, a jutro postąpię według słowa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2024-05-07T19:23:40Z</dcterms:modified>
</cp:coreProperties>
</file>