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na dziedziniec zewnętrzny pałacu królewskiego wszedł właśnie Haman. Chciał od króla uzyskać zgodę na powieszenie Mordochaja na dopiero co ustawionej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przyszedł na zewnętrzny dziedziniec domu królewskiego, aby porozmawiać z królem, by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Któż jest w sieni? (a Haman przyszedł był do sieni zewnętrznej pałacu królewskiego, chcąc mówić z królem, aby powieszono Mardocheusza na szubienicy, którą mu był nagotował.)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król rzekł: Kto jest w sieni? Bo Aman wszedł był do sieni wewnętrznej domu królewskiego, aby namienił królowi i kazał obiesić Mardocheusza na szubienicy, która mu była nagotowana.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król: Kto jest na dziedzińcu? A na zewnętrzny dziedziniec pałacu królewskiego przyszedł Haman powiedzieć królowi, żeby powieszono Mardocheusza na drzewie, które przygotował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pałacu królewskiego, aby podsunąć królowi myśl powieszenia Mordochaja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pytał dalej: Kto jest na dziedzińcu? A wtedy właśnie na zewnętrzny dziedziniec domu królewskiego wszedł Haman, aby namawiać króla, żeby powieszono Mordochaja na słupie, który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rozpytywał jeszcze o lojalność Mardocheusza, na dziedzińcu królewskim pojawił się Haman. Król zapytał: „Kto jest na dziedzińcu?”. A Haman przyszedł na dziedziniec prosić króla, aby kazał powiesić Mardocheusza na szubienicy,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król: - Kto jest na dziedzińcu? A był to Haman, który wszedł aż na dziedziniec zewnętrzny pałacu królewskiego, aby zapytać króla, czy może powiesić Mardocheusza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цар досліджував доброту Мардохея, ось Аман в дворі. Сказав же цар: Хто в дворі? Аман же ввійшов, щоб сказати цареві, щоб повісити Мардохея на дереві, яке він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zapytał: Kto stoi na dziedzińcu? A Haman właśnie przybył do wewnętrznego dziedzińca królewskiego w celu uproszenia króla, by Mardechaja powieszono na szubienicy, którą dla niego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rzekł: ”Kto jest na dziedzińcu?” Akurat wszedł Haman na zewnętrzny dziedziniec domu królewskiego, by powiedzieć królowi, żeby powieszono Mardocheusza na palu, który dla niego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2024-05-07T23:45:16Z</dcterms:modified>
</cp:coreProperties>
</file>