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zebrali się zarówno w dniu trzynastym, jak i czternastym, a w dniu piętnastym odpoczęli i uczynili go dniem przyjęć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Żydzi, którzy byli w Suzie, zebrali się dnia trzynastego i czternastego tego miesiąca, a 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odpoczęli i obchodzili go jako dzień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Susan, zebrali się dnia trzynastego i czternastego tegoż miesiąca; a odpoczęli piętnastego dnia tegoż miesiąca, i sprawowali dnia onego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 mieście Susan zabijali, trzynastego i czternastego dnia tegoż miesiąca zabijaniem się zabawiali, a piętnastego dnia zabijać przestali. I przetoż tenże dzień uroczysty postanowili na uczty i 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w Suzie, zgromadzili się trzynastego i czternastego dnia, a piętnastego odpoczęli i urządzili tegoż dnia ucztę i zabawę.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będący w Suzie zebrali się w dniu trzynastym i czternastym, a w dniu jego piętnastym odpoczęli i uczynili go dniem ucztowania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Żydzi, którzy mieszkali w Suzie, zgromadzili się trzynastego i czternastego dnia tego miesiąca, a piętnastego dnia oswobodzili się i uczynili ten dzień dniem uczty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mieście Suza zebrali się czternastego dnia, ale nie odpoczywali. Dopiero dzień piętnasty spędzali radośnie i wesoło.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Żydzi mieszkający w Suzie zgromadzili się dnia trzynastego i czternastego, tak że odpoczywali piętnastego i ten obchodzili jako dzień biesiady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що в Сусах, зібралися в місті і в чотирнадцятім (дні) і не спочили. Провели ж і пятнадцятий (день) з радістю і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w Suzie zgromadzili się zarówno trzynastego, jak i czternastego tego miesiąca, a piętnastego zaprzestali, zamieniając go na dzień biesiad oraz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Żydzi, którzy byli w Suzie, zgromadzili się dnia trzynastego i czternastego; piętnastego zaś odpoczywano i uczyniono go dniem ucztowania i 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2024-04-29T08:52:16Z</dcterms:modified>
</cp:coreProperties>
</file>