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rzeźby* ani żadnego wyobrażenia** czegokolwiek, co jest na niebiosach w górze albo co jest na ziemi w dole, albo co jest w wodzie pod ziemią.***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rzeźb sobie bóstw ani nie czyń żadnych wyobrażeń czegokolwiek, co jest wysoko na niebie albo nisko na ziemi, albo głęboko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czynił sobie żadnego rzeźbionego posągu ani żadnej podobizny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jest w górze na niebie, co jest nisko na ziemi ani co jest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obrazu rytego, ani żadnego podobieństwa rzeczy tych, które są na niebie wzgórę, i które na ziemi nisko, i które są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ryciny ani żadnego podobieństwa, które jest na niebie wzgórę i które na ziemi nisko, ani z tych rzeczy, które są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żadnej rzeźby ani żadnego obrazu tego, co jest na niebie wysoko, ani tego, co jest na ziemi nisko, ani tego, co jest w wodach pod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podobizny rzeźbionej czegokolwiek, co jest na niebie w górze, i na ziemi w dole, i tego, co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żadnej rzeźby ani żadnego wizerunku tego, co jest w górze na niebie i na dole na ziemi, ani tego, co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zrobisz sobie bożka. I żadnej podobiźnie przedstawiającej to, co najwyżej na niebie, nisko na ziemi i w głębinach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tworzył rzeźby [bożka] ani żadnej podobizny tego, co jest w górze na niebie lub co jest na dole na ziemi, ani co jest w wodzie poniżej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zrobić sobie figury ani żadnego obrazu tego, co jest w niebie na górze, ani tego, co jest na ziemi w dole, ani tego, co jest w wodzie pod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зробиш собі ідола, ані будь якої подоби, яка на небі вгорі, і яка на землі вдолі, і яка в водах під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uczyń sobie posągu, ani żadnego obrazu tego, co jest wysoko na niebie, co jest nisko na ziemi i co w wodzie, poniżej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robić sobie rzeźbionego wizerunku ani postaci podobnej do czegokolwiek co jest w niebiosach w górze, lub tego, co jest na ziemi na dole, lub tego, co jest w wodach pod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rzeźby, ּ</w:t>
      </w:r>
      <w:r>
        <w:rPr>
          <w:rtl/>
        </w:rPr>
        <w:t>פֶסֶל</w:t>
      </w:r>
      <w:r>
        <w:rPr>
          <w:rtl w:val="0"/>
        </w:rPr>
        <w:t xml:space="preserve"> (pesel), lub: rzeźbionej podobizny, por. &lt;x&gt;420 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wyobrażenia, ּ</w:t>
      </w:r>
      <w:r>
        <w:rPr>
          <w:rtl/>
        </w:rPr>
        <w:t>תְמּונָה</w:t>
      </w:r>
      <w:r>
        <w:rPr>
          <w:rtl w:val="0"/>
        </w:rPr>
        <w:t xml:space="preserve"> (temuna h), lub: podobizny, podobieństwa. Wyrażenie to bywa traktowane jako bliższe określenie rzeźby lub rzeźbionej podobizny.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34:17&lt;/x&gt;; &lt;x&gt;30 19:4&lt;/x&gt;; &lt;x&gt;30 26:1&lt;/x&gt;; &lt;x&gt;50 4:15-18&lt;/x&gt;;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2024-04-28T20:23:54Z</dcterms:modified>
</cp:coreProperties>
</file>