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przeznaczył ją dla swego syna, to postąpi z nią według prawa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ją synowi swemu poślubił, według prawa córek uczyni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ją synowi swemu poszlubił, wedle obyczaju córek uczyni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przeznaczył ją dla syna, to niech postąpi z nią tak, jak prawo nakazuje obejść się z 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przeznaczył ją dla swego syna, postąpi z nią według prawa dotyczącego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przeznaczył ją dla swojego syna, to niech postąpi z nią zgodnie z prawem dotyczącym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ona przeznaczona dla jego syna, ma ją traktować jak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zechce przeznaczyć ją dla swego syna, ma jej przyznać prawa należne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przeznaczył ją dla swojego syna, postąpi z nią według prawa młodych 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заручив її синові, вчинить з нею за правилами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ją przeznaczy dla swojego syna to niech z nią postępuje według prawa dziewic.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przeznaczy ją dla swego syna, to ma z nią postępować zgodnie z prawem przysługującym córkom.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2024-05-01T16:20:50Z</dcterms:modified>
</cp:coreProperties>
</file>