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JAHWE rozstrzygnie między obydwoma, czy (powiernik) nie wyciągnął swojej ręki po dorobek* swego bliźniego. Właściciel (zwierzęcia) to przyjmie i (powiernik) nie płaci.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tym, czy powiernik nie przywłaszczył sobie własności bliźniego, rozstrzygnie między oboma jego przysięga na JAHWE. Właściciel zwierzęcia uzna tę przysięgę i powiernik nie będzie zobowiązany do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przysięga przed JAHWE rozstrzygnie między obydwoma, że nie wyciągnął ręki po własność swego bliźniego. Właściciel przyjmie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wypłaci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 Pańska będzie między obiema, że nie ściągnął ręki swej na rzecz bliźniego swego: i przyjmie pan onej rzeczy przysięgę, a on nie będzie nagradzał.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 będzie w pośrzodku, że nie ściągnął ręki na rzecz bliźniego swego i przyjmie Pan przysięgę, a on nie będzie musiał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sprawę między obiema stronami rozstrzygnie przysięga na Pana, że [przechowujący] nie wyciągnął ręki po dobro drugiego, i właściciel przyjmie, co pozostało, a tamten nie będzie płacił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Panem rozstrzygnie między obydwoma, czy powiernik nie wyciągnął ręki swojej po własność bliźniego swego. Wtedy właściciel to uzna, a tamten odszkodowania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zostało mu skradzione, to zapłaci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zostało skradzione z jego obejścia, wypłaci właścicielowi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zostało mu skradzione, musi szkodę wyrównać.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jeśli ukradziono mu [zwierzę], to zapłaci właścicielowi.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украденим буде у нього, віддасть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została mu skradziona winien zapłacić jej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między oboma ma zostać złożona przysięga na JAHWE, że człowiek ten nie wyciągnął ręki po mienie swego bliźniego; a ich właściciel ma ją uznać i ten drugi nie musi dać odszkodowania.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2024-04-29T11:25:54Z</dcterms:modified>
</cp:coreProperties>
</file>