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jednej zasłony końcowej na połączeniu i pięćdziesiąt pętli na brzegu zasłony drugiego połączenia.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połączenia zasłon przygotujesz i w tym przypadku po pięćdziesiąt pętli na brzegach każdej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pięćdziesiąt pętli na brzegu jednej zasłony, na końcu, gdzie ma być spięta, i pięćdziesiąt pętli z brzegu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do spinania drugiego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brzegu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pięćdziesiąt pętlic po kraju jednej opony, na końcu, gdzie się ma spinać, i pięćdziesiąt pętlic po kraju opony ku spinaniu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pięćdziesiąt pętlic na kraju deki jednej, aby się mogła z drugą spinać, i pięćdziesiąt pętlic na kraju drugiej deki, aby się z drugą złączyła.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przyszyjesz pięćdziesiąt wstążek na brzegach jednego nakrycia w miejscu, w którym mają być spięte, i pięćdziesiąt wstążek na brzegach drugiego nakrycia w miejscu, w którym mają być spięte.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pętlic na brzegu końcowej zasłony jednego spięcia i pięćdziesiąt pętlic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pięćdziesiąt pętli na brzegu każdej zasłony będącej ostatnią ze spiętych i pięćdziesiąt pętli na brzegu zasłony drugiego spięcia.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brzegu ostatniej zasłony każdego rzędu przyszyjesz pięćdziesiąt pętli, aby można je było połączyć.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też pięćdziesiąt pętli na brzegu tej maty, która jest ostatnią ze złączonych, oraz pięćdziesiąt pętli na brzegu [ostatniej] maty w drugim szeregu połączonych mat.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pięćdziesiąt pętli na krawędzi pierwszej grupy połączonych draperii i pięćdziesiąt pętli na krawędzi drugiej grupy.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пятдесять петельок для злуки на краю однієї скіри, що посередині, і зробиш пятдесять петельок на краю скіри для другої злуки.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skraju jednej osłony, krańcowej w spojeniu, zrobisz pięćdziesiąt pętli, oraz pięćdziesiąt pętli na skraju osłony drugiego spojenia.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pięćdziesiąt pętlic na brzegu jednej tkaniny namiotowej, najdalszej w tym szeregu, i pięćdziesiąt na brzegu tkaniny namiotowej w drugim miejscu złączenia.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2024-04-27T05:47:43Z</dcterms:modified>
</cp:coreProperties>
</file>