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jednej i łokieć drugiej w nadmiarze w długości zasłony namiotu będzie zwisał nad bokami przybytku z jednej i z drugiej strony, dla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łokieć jednej i łokieć drugiej zasłony z nadmiaru ich długości będzie zwisał nad ścianami przybytku po jednej i drugiej stronie dla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z jednej i łokieć z drugiej strony, który zbywa z długości zasłon namiotu, będzie wisiał po obu stronach przybytku, po jednej i drugiej, żeby go okrywać.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z jednej, i łokieć z drugiej strony, który zbywa z długości opon namiotu, będzie wisiał po stronach przybytku, tam i sam, żeby go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jednej stronie łokieć będzie wisiał, a drugi po drugiej, który zbywa w długości dek, okrywając obadwa boki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zaś, co zbywa z długości nakryć, będzie zwisać jeden łokieć po obu stronach przybytku, aby go okryć.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reszty długości zasłon namiotu z jednej i łokieć z drugiej strony będzie zwisał po bokach przybytku z jednej i z drugiej strony, żeby go okrywać.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i z drugiej strony namiotu będzie zwisała reszta zasłony o długości łokcia, aby okrywać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łokieć naddatku w jednym i drugim rzędzie zasłon ma zwisać po obu stronach świętego mieszkania, osłaniając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Łokieć pozostały z jednej i z drugiej strony mat namiotowych niech zwisa na ścianach Przybytku, by go okrywać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ama z jednej strony i ama z drugiej strony będzie zwieszone po bokach Miejsca Obecności, aby go okrywać z jednej i 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лікоть з цього (боку) лікоть і з того (боку) з надміру скір, з довжини скір шатра буде покривати строни шатра звідси і звідти, щоб було покритим.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i z drugiej strony, z nadmiaru długości osłon namiotu, po bokach namiotu będzie zwieszony łokieć z jednej i łokieć z drugiej strony, aby go pokrywał.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Łokieć z jednej strony i łokieć z drugiej strony tego, co zbywa na całej długości tkanin namiotowych, będzie zwisać po bokach przybytku, aby zakrywać go z jednej i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2024-04-27T08:58:30Z</dcterms:modified>
</cp:coreProperties>
</file>