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 zrobisz na jednej zasłonie i pięćdziesiąt pętli zrobisz na brzegu zasłony, która będzie na połączeniu z drugą. Pętle będą jedna naprzeciw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ich zatem po pięćdziesiąt na każdym brzegu. Pętle będą umieszczone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 uczynisz na jednej zasłonie i pięćdziesiąt pętli uczynisz na brzegu drugiej zasłony, w miejscu, gdzie ma być spięta z drugą. Pętle będą jedna naprzeciw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pętlic uczynisz na oponie jednej, a pięćdziesiąt pętlic uczynisz po kraju opony, któremi się spinać ma z drugą; pętlica jedna przeciw drugiej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pętlic opona będzie miała po obu stronach tak przyprawionych, aby pętlica przeciw pętlicy przyszła, a jedna mogła się spiąć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wstążek przyszyjesz do jednej tkaniny i pięćdziesiąt wstążek przyszyjesz do drugiej tkaniny w miejscu, w którym mają być spięte, tak żeby wstążki były przyszyte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pętlic zrobisz na jednej zasłonie i pięćdziesiąt pętlic zrobisz na brzegu zasłony, która będzie przy drugim spięciu. Pętlice te będą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pięćdziesiąt pętli na jednej zasłonie i pięćdziesiąt pętli na brzegu zasłony przy drugim związaniu. Pętle będą umieszczone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Pętli tych ma być pięćdziesiąt przy każdej zasłonie; zostaną umieszczone w ten sposób, by pasowały do siebie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też pięćdziesiąt pętli przy tej pierwszej macie, a podobnie pięćdziesiąt pętli zrób na brzegu tej, która [będzie ostatnia] w drugim szeregu połączonych mat. Odpowiadające sobie pętle mają być umieszczone jedna naprzeciw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jednej draperii zrobisz pięćdziesiąt pętli i pięćdziesiąt pętli zrobisz na krańcu draperii, która jest w drugiej grupie. Pętle będą przeciwległe jedna względem drugiej.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зробиш пятдесять петельок на одній завісі і пятдесять петельок зробиш з краю завіси для другої злуки; (будуть) напроти себе і співпадатимуть кожна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jednej osłony zrobisz pięćdziesiąt pętli oraz pięćdziesiąt pętli na krańcu osłony, która jest w drugim spojeniu; jedna pętla będzie przeciwległa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pętlic wykonasz na jednym płótnie namiotowym i pięćdziesiąt pętlic wykonasz na skraju płótna namiotowego w drugim miejscu złączenia, przy czym pętlice będą jedna naprzeciw drugiej.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2024-04-27T09:07:24Z</dcterms:modified>
</cp:coreProperties>
</file>