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nią namiot spotkania i 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tym olejkiem namiot spotkania, 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nim Namiot Zgromadzenia i arkę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pomażesz nim namiot zgromadzenia, i skrzynię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pomażesz nią przybytek świadectwa i skrzynię testamentu,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nim Namiot Spotkania i 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nią Namiot Zgromadzenia i 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nim Namiot Spotkania i 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olejem Namiot Spotkania, 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olejem masz namaścić Namiot Zjednoczenia oraz 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Namaść nim Namiot Wyznaczonych Czasów i Skrzynię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ним шатро свідчення і кивот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namaścisz nim Przybytek Zboru, 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namaścisz nim namiot spotkania i Arkę Świadectwa,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2024-04-27T22:11:17Z</dcterms:modified>
</cp:coreProperties>
</file>