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5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sporządzi takie jak to, aby nim rozsiewać zapach, zostanie odcięty od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sporządzi takie jak to, aby używać go jako pachnidła,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uczynił coś podobnego, aby rozkoszować się jego wonią, będzie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uczynił co podobnego, aby woniał z niego, wytracony będzie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by kolwiek uczynił podobne, aby wonności jego używał, wykorzenion będzie z ludzi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zrobił podobne, aby się rozkoszować jego wonią, będzie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takie sporządził i używał jako pachnidła, zostanie wytracony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by takie sporządził i wąchał, zostanie usunięty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sporządziłby podobne, aby rozkoszować się jego wonią, zostanie wykluczony z 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zrobił sobie podobne, aby rozkoszować się jego zapachem, ma być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zrobi [kadzidło] takie jak to, aby je wąchać, będzie odcięty od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хтось зробить таке, щоб ним кадити, хай буде вигублений зі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zrobi podobne, aby się nim orzeźwiać będzie wytracony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sporządzi podobne, żeby się rozkoszować jego zapachem, ten zostanie zgładzony ze swego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2024-04-28T06:21:13Z</dcterms:modified>
</cp:coreProperties>
</file>