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6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drewna akacji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również zrobisz z drewna akacji i 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uczynisz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drążki one z drzewa sytym,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uczynisz z drzewa setim i pozłocisz.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zrobisz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zrobisz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wykonasz z drewna akacjowego i 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wykonaj z drzewa akacjowego i pokryj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z drzewa akacjowego i pokryjesz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носила з негниючого дерева, і позолотиш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 drążki zrobisz z drzewa akacjowego oraz 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z drewna akacjowego,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2024-04-28T03:45:14Z</dcterms:modified>
</cp:coreProperties>
</file>