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rzędem drugim: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drugim: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rzędzie: karbunkuł, szafir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wtórym, karbunkulus, szafir i jaspis.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granat, szafir i beryl;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rząd to karbunkuł, szafir i beryl,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rzędzie: karbunkuł, szafir i beryl.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rzędzie malachit, szafir i diament;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drugi: malachit, szafir i diament.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rzędzie: karbunkuł, szafir i jaspis.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Остале ж золото дару зробили в посуд, щоб служити в них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karbunkuł, szafir i beryl rząd drugi;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i rząd to turkus, szafir i jaspis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2024-05-01T18:17:11Z</dcterms:modified>
</cp:coreProperties>
</file>