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majestat? Czy wy się Go nie boicie?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przeraża? Czy jego groza na was nie 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zacność jego nie ustraszy was? a strach jego nie przypadnie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skoro się ruszy, zatrwoży was, a strach jego przypadnie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Majestat nie budzi lęku? Czy nie przejmuje was grozą?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nie przerazi was, a strach przed nim nie 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przejmuje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ogarnia was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 i lęk przed Nim was nie ogarnia?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його страхи закрутять вами, а страх від Нього не нападе на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zatrwoży was Jego majestat i lęk przed Nim na was nie spadnie?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samo jego dostojeństwo was nie spłoszy i czyż 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2024-04-30T05:43:52Z</dcterms:modified>
</cp:coreProperties>
</file>