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prowadził spór ze mną? Bo wkrótce zamilknę i zgasnę.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ze mną do sporu? Bo wkrótce zamilknę i zgasnę.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się spierał ze mną? Jeśli bowiem zamilknę, to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będzie spierał ze mną, tak abym umilknął i 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jest, co by się dał sądzić ze mną? Niech przyjdzie: przecz milcząc niszczeję?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się ze mną prawować? Wtedy umilknę i 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śmiał prawować się ze mną? W takim razie wolałbym zamilknąć i skonać.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chce się ze mną spierać? Teraz bowiem zamilknę i 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wystąpi przeciwko mnie? Zamilknę wtedy i skonam.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się ze mną prawować? Wkrótce bowiem zamilknę i rozstanę się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є той, що змагатиметься зі мною? Бо тепер замовкну і зникну.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tym, co mógłby się ze mną spierać? Wtedy zamilknę i skonam.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toczył ze mną spór? Bo gdybym teraz zamilkł, to po prostu bym skonał!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2024-04-30T03:45:33Z</dcterms:modified>
</cp:coreProperties>
</file>