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miałby być czysty, a zrodzony z kobiety – sprawiedliwy?*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dlaczego śmiertelnik miałby być czysty, a zrodzony przez kobietę,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aby miał być czysty, urodzony z kobiety, aby miał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aby miał być czystym, albo żeby miał być sprawiedliwym,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żeby miał być niepokalanym a żeby się ukazał sprawiedliwym narodzony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by za czystego uchodził, lub syn niewiasty - 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miałby być czysty, czymże zrodzony z niewiasty, że miałby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żeby miał być czysty, kim urodzony przez kobietę, by mógł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człowiek, żeby miał być czysty? Czy może być sprawiedliwy ten, którego urodziła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człowiek, żeby miał być czysty; ten, który zrodzony jest z niewiasty, by miał być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хто, будучи смертною людиною, буде непорочним, чи як буде праведником той, хто народився від жінки?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by mógł być czystym, albo by zrodzony z niewiasty był sprawiedliwym?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śmiertelnik, żeby był czysty lub żeby miał rację ktoś zrodzony z niewiasty?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2024-04-28T07:37:17Z</dcterms:modified>
</cp:coreProperties>
</file>