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swą rękę przeciw Bogu i przeciwstawił się Wszechmocnemu,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2024-04-28T17:03:06Z</dcterms:modified>
</cp:coreProperties>
</file>