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bogaci, utracą majątek, nie okryją ziemi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i nie przetrwa jego majątek ani jego doskonałość nie rozszerzy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zbogaci się, i nie ostoi się majętność jego, ani się rozszerzy na ziemi doskonałość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zbogaci się ani będzie trwała majętność jego, ani puści w ziemię korzenia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się, jego mienie nie przetrwa. Ani się nie rozciągną po ziemi dobra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będzie bogaty, jego mienie nietrwałe, nie zapuści korzeni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bogactwa, jego majątek nie przetrwa i nie zapuści korzeni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jednak, majętności nie zachowa i nawet jego cień nie padnie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i majątku swego nie utrzyma, i cień jego nie rozciągnie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ані не забогатіє, ані не останеться його майно. Не вкине на землю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się, nie ostoi się jego mienie; nie będzie się uginała ku ziemi ich zamożność.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wzbogaci się, a jego majątek nie wzrośnie, nie rozprzestrzeni też ich nabytych dóbr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2024-04-27T20:06:57Z</dcterms:modified>
</cp:coreProperties>
</file>