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drzwi łona i nie ukryła znoju przed moimi oczami!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łona matki, nie oszczędziła mi patrzenia na znój!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zamknęła drzwi łona 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ukryła smutku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zawarła drzwi żywota mego, a nie skryła boleści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zawarła drzwi żywota, który mię nosił, ani odjęła złego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mi drzwi życia, by zasłonić przede mną mękę.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zawarła łona mojej matki i nie zakryła nędzy przed moimi oczyma!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bram łona mojej matki i nie skryła niedoli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bramy łona ani nie usunęła udręki sprzed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łona ani nie usunęła udręki sprzed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замкнула дверей лона моєї матері. Бо відняло б біль від моїх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zamknęła bram mojego matczynego łona oraz nie skryła nędzy przed mymi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drzwi brzucha mej matki i nie ukryła niedoli przed mymi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2024-04-27T19:39:49Z</dcterms:modified>
</cp:coreProperties>
</file>