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by być rózgą, czy dla Jego ziemi, czy na (dowód) łaski sprawia, by (błyskawica) dotarła.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Jego gromy są rózgą, czasem niosą Jego ziemi dobro, czasem docierają jako dowód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sprawia, że się pojawiają — czy to dla karania, czy dla swojej ziemi, czy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okazywania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 pilnie, Ijobie! zastanów się, a uważaj dziwne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 w jednym pokoleniu, chocia w ziemi swojej, choć na którymkolwiek miejscu miłosierdzia swego naleźć je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jako cios, bądź dla dobra Jego ziemi, jeśli jako łaska mają się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jako rózgę karzącą, albo jako błogosławieństwo dla swojej ziemi, albo zsyła je w dowód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jako rózga karcąca, albo jako błogosławieństwo dla ziemi, które zsyła w swym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rózgą karzącą Jego ziemię albo też znakiem Jego zmiłowania.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karcąc ziemię, bądź to okazując swoje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 напімнення, чи на його землю, чи знайде його на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Wywołuje je jako karcącą rózgę, bądź jako owoc ziemi, bądź jako znak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chodzi o rózgę, czy o jego ziemię, czy o lojalną życzliwość – on sprawia, że to daje efekty.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2024-04-27T20:03:40Z</dcterms:modified>
</cp:coreProperties>
</file>