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by być rózgą, czy dla Jego ziemi, czy na (dowód) łaski sprawia, by (błyskawica) dotarła.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2024-04-28T18:07:27Z</dcterms:modified>
</cp:coreProperties>
</file>