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rozmawiał z Nim jak równy z równym, byśmy razem mogli stanąć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jest człowiekiem jak ja, abym śmiał mu odpowiedzieć i abyśmy razem stanęli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nie jest człowiekiem jako ja, abym mu śmiał odpowiedzieć, albo żebym z nim miał iść w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człowiekowi, który mnie podobny jest, odpowiadać będę, ani który by zarówno ze mną u sądu mógł być słuchan.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człowiek, by Mu odpowiedzieć: Razem się udajmy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żebym mógł mu odpowiedzieć i żebyśmy mogli stanąć razem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jest jak ja człowiekiem, by Mu powiedzieć: Chodźmy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człowiekiem jak ja, bym mógł powiedzieć: «Chodźmy razem do sądu!».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 jak ja, abym mógł powiedzieć do Niego: ”Razem staniemy przed sądem”.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не є чоловіком, так як я, якому протиставитимуся, щоб ми разом прийшли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jest jak ja – człowiekiem, abym Mu mógł odpowiedzieć, byśmy razem stanęli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mógł mu odpowiedzieć, byśmy mogli razem pójść do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2024-05-24T17:10:12Z</dcterms:modified>
</cp:coreProperties>
</file>