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niewinną krew, Krew swoich synów i córek, W ofierze bóstwom Kanaanu! W ten właśnie sposób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córek, których ofiarowali bożkom Kanaanu, i ziemia została skalana rozlewem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swoich, i córek swoich, których ofiarowali bałwanom rytym Chananejskim, tak, że splugawiona była ziemia onem krwi rozlaniem.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 i córek swoich, które ofiarowali rycinam Chananejskim. I splugawiona była ziemia krwiami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niewinną przelali: krew synów swoich i córek, które złożyli w ofierze posągom kananejskim. I ziemia krwią się skalała,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krew niewinną, Krew synów i córek swoich, Które ofiarowali bałwanom Kanaanu, I skalana była ziemia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niewinną przelewali, krew swoich synów i córek, składanych w ofierze bożkom Kanaanu –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córek. Składali ich w ofierze bałwanom Kanaanu; ich krwią splamili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 ofiarowanych bożkom Kanaanu, tak iż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поблагословив їх, і дуже розмножилися, і їхня скотина не змаліла.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niewinną krew, krew swoich synów i córek; których zarzynali na ofiarę ciemnym bóstwom Kanaanu; zatem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więc krew niewinną, krew swoich synów i córek, ofiarowanych bożkom Kanaanu; i ziemia ta splugawiła się przelewem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2024-05-04T07:14:46Z</dcterms:modified>
</cp:coreProperties>
</file>