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książętami, z książętami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książętami, z książętami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książęty, z książęty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z książętami, z książętami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pośród książąt, pośród książąt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książętami, z dostojnikami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razem z książętami, z książętami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повертає камінь в озера вод і нетесаний камінь в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obok możnych, obok możnych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dostojnikami, z dostojnikami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2024-04-29T09:48:15Z</dcterms:modified>
</cp:coreProperties>
</file>