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Prawo,* Nie grozi im żadne potknięcie.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Głęboki pokój czeka tych, którzy kochają Twe Prawo, Nie grozi im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twoje prawo, a nie doznają żadnego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dajesz tym, którzy miłują zakon twój, a nie doznawają żadnego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wielki tym, którzy zakon twój miłują, a nie mają 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dla miłujących Twe Prawo, nie przytrafi się [im] żadne potknięcie.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pełny mają ci, którzy kochają twój zakon, Na niczym się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Pełnia pokoju dla kochających Twoje Prawo, oni się nigdy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miłujących Twe Prawo, tacy nie mogą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pokoju dla miłujących Twoje Prawo, nigdy się oni nie potkną.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pokój dla tych, którzy miłują Twe Prawo i nie ma dla nich pułapek.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Obfity pokój należy do tych, którzy miłują twe prawo, i nie ma dla nich żadnej przyczyny potknięcia.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37:11&lt;/x&gt;; &lt;x&gt;230 72:7&lt;/x&gt;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2024-04-28T14:24:59Z</dcterms:modified>
</cp:coreProperties>
</file>