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odwiecznych rozstrzygnięciach, JAHWE, I doznaję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2024-04-27T22:13:56Z</dcterms:modified>
</cp:coreProperties>
</file>