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2"/>
        <w:gridCol w:w="1362"/>
        <w:gridCol w:w="6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JAHWE są słowami czystymi,* Srebrem wytopionym w glinianym piecu,** Siedmiokrotnie oczyszczonym.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22:31&lt;/x&gt;; &lt;x&gt;230 18:31&lt;/x&gt;; &lt;x&gt;230 19:9&lt;/x&gt;; &lt;x&gt;230 119:140&lt;/x&gt;; &lt;x&gt;240 30:5&lt;/x&gt;; &lt;x&gt;300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Srebrem (…) w glinianym piecu, ּ</w:t>
      </w:r>
      <w:r>
        <w:rPr>
          <w:rtl/>
        </w:rPr>
        <w:t>בַעֲלִיל לָאָרֶץ</w:t>
      </w:r>
      <w:r>
        <w:rPr>
          <w:rtl w:val="0"/>
        </w:rPr>
        <w:t xml:space="preserve"> (ba‘alil la-arets). Być może: Srebrem wytopionym w piecu, złotem..., ּ</w:t>
      </w:r>
      <w:r>
        <w:rPr>
          <w:rtl/>
        </w:rPr>
        <w:t>בַעֲלִיל חַרֻץ</w:t>
      </w:r>
      <w:r>
        <w:rPr>
          <w:rtl w:val="0"/>
        </w:rPr>
        <w:t xml:space="preserve"> (ba‘alil, charuts...).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2024-04-29T04:01:36Z</dcterms:modified>
</cp:coreProperties>
</file>