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przywrze do podniebienia,* Jeślibym nie pamiętał o tobie – Jeślibym nie wyniósł Jerozolimy Nad moją największą radość!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2024-04-28T05:15:50Z</dcterms:modified>
</cp:coreProperties>
</file>