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wdzięczności, Grajcie naszemu Bogu na cytrze!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2024-04-29T02:46:29Z</dcterms:modified>
</cp:coreProperties>
</file>