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On wysłuchał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wysłuchał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albowiem wysłuchał głos próśb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JAHWE: bo wysłuchał głos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usłyszał bowiem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wysłuchał głosu błagania mojego!...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wysłuchał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Uwielbiam JAHWE, bo usłyszał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usłyszał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розідре їх наче теля Ливан, і улюблений як син однорогий.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WIEKUISTY, bo wysłuchał głosu mych próśb.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usłyszał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2024-04-30T17:40:50Z</dcterms:modified>
</cp:coreProperties>
</file>