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śmieje się z niego, Gdyż widzi, że nadchodzi* jego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nadchodzi : nadszedł 4Qp Ps37; nadejdzie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2024-04-28T04:33:22Z</dcterms:modified>
</cp:coreProperties>
</file>