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 i zestarzałem się, Lecz nie widziałem, by sprawiedliwy był opuszczony, A jego potomkowie żebrali o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 i zestarzałem się, A nie widziałem, żeby sprawiedliwy pozostał opuszczony, Nie spotkałem jego potomków żebrzących o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młody i jestem już stary,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widziałem sprawiedliwego, który by był opuszczony, ani żeby jego potomstwo żebrało o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młodym, i zstarzałem się, nie widziałem sprawiedliwego opuszczonego, ani nasienia jego żebrzącego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młodym i starzałem się, a nie widziałem sprawiedliwego opuszczonego ani nasienia jego szukającego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Byłem dzieckiem i jestem już starcem, a nie widziałem sprawiedliwego w opuszczeniu ani potomstwa jego, by o chleb żebrało.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 i zestarzałem się, A nie widziałem, żeby sprawiedliwy był opuszczony, Ani potomków jego żebrzących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Byłem młody, teraz zaś się zestarzałem, lecz nigdy nie widziałem, żeby sprawiedliwy był opuszczony, a jego potomstwo żebrało o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młodzieńcem i już się zestarzałem, lecz nie widziałem sprawiedliwego, by był opuszczony, ani jego potomstwa, by o chleb żebrało.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byłem i otom się zestarzał, a nigdy nie widziałem sprawiedliwego w opuszczeniu ani też dzieci jego żebrzących o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młodym i się zestarzałem, a nie widziałem sprawiedliwego – opuszczonym, ani jego potomstwa żebrzącego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młodzieńcem i już się zestarzałem, lecz nie widziałem prawego, który byłby całkowicie opuszczony, ani jego potomstwa, by szukało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2024-04-27T14:40:49Z</dcterms:modified>
</cp:coreProperties>
</file>