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2"/>
        <w:gridCol w:w="1848"/>
        <w:gridCol w:w="57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dnia lituje się i pożycza, A jego potomstwo jest błogosławione.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2024-04-28T07:05:16Z</dcterms:modified>
</cp:coreProperties>
</file>