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dobrze* – I mieszkaj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12:13-14&lt;/x&gt;;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2024-04-28T00:42:26Z</dcterms:modified>
</cp:coreProperties>
</file>