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bezbożnego okrutnika. Rozpierał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jak dorodne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niegodziwego bardzo wyniosłego i rozpierającego się jak zielone drzewo laurowe;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nader wyniosłego, a rozłożonego jako drzewo zielone samorosłe;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wyniosłego i podniesionego jako cedry Libańskie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Widziałem, jak występny się pysznił i rozpierał się jak cedr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Rozpierającego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jak bezbożny wzbudzał przerażenie i rozpierał się niczym potężne zielone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bezbożny się pysznił i rozpierał jak cedr rozłożysty.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człowieka bezbożnego, pełnego zuchwałości, który rozpierał się jak rozłożyste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wyniosłego bezbożnika, rozpierającego się niby samorosłe, zielone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niegodziwy był tyranem i rozpierał się niczym bujne drzewo w rodzimej glebie.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2024-04-28T11:26:33Z</dcterms:modified>
</cp:coreProperties>
</file>