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niewinnym i przyglądaj się prawemu, Bo przyszłość należy do człowieka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niewinnym i obserwuj prawego, Przyszłość bowiem należy do niosących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nienagannego i przypatruj się prawemu, bo ten na końcu osiągnie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niewinnego, a przypatrz się szczeremu, że ostatnie rzeczy takiego człowieka są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niewinności a doglądaj sprawiedliwości, abowiem są ostatki człowiekowi spokojnemu.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Strzeż uczciwości, przypatruj się prawości, bo w końcu osiągnie [ten] człowiek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wzoruj się na niewinnym i popatrz na prawego, Bo przyszłość należy do męża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 uczciwie, patrz na prawego, bo przyszłość należy do ludzi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niewinności, przestrzegaj prawości, bo kto zaprowadza pokój, zostawi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uczciwemu, spójrz na człowieka prawego: kto miłuje pokój, cieszy się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niewinnego, patrz prawego, bowiem dla męża pokoju jest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 się nienagannemu i patrz na prostolinijnego, bo przyszłość takiego męża będzie 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2024-04-27T20:19:25Z</dcterms:modified>
</cp:coreProperties>
</file>