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pochodzi od JAHWE, On jest ich zabezpieczeniem w czasie prześladowań.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Zbawienie zaś 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PANA;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siłą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zbawienie sprawiedliwych jest od Pana, który jest mocą ich czasu uciśnienia.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zbawienie sprawiedliwych od JAHWE i obrońcą ich czasu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Zbawienie sprawiedliwych pochodzi od Pana; On ich ucieczką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przychodzi od Pana, On jest ich obroną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Zbawienie sprawiedliwych pochodzi od JAHWE, On jest ich ochroną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sprawiedliwych JAHWE obdarzy zbawieniem, On jest ich obrońcą w czasie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Wybawieniem sprawiedliwych jest Jahwe, On ich ucieczką w czas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sprawiedliwych jest od WIEKUISTEGO, On ich obroną w 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wybawienie prawych pochodzi od Jehowy; on jest ich twierdzą w czasie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2024-04-28T14:36:23Z</dcterms:modified>
</cp:coreProperties>
</file>